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D2CA6" w14:textId="77777777" w:rsidR="0002702E" w:rsidRDefault="0002702E" w:rsidP="0002702E"/>
    <w:p w14:paraId="0A46C56F" w14:textId="77777777" w:rsidR="0002702E" w:rsidRDefault="0002702E" w:rsidP="0002702E"/>
    <w:p w14:paraId="5810E0BB" w14:textId="77777777" w:rsidR="0002702E" w:rsidRDefault="0002702E" w:rsidP="0002702E">
      <w:pPr>
        <w:jc w:val="center"/>
        <w:rPr>
          <w:rFonts w:ascii="Century" w:hAnsi="Century" w:cs="Arial"/>
          <w:b/>
          <w:sz w:val="22"/>
          <w:szCs w:val="22"/>
        </w:rPr>
      </w:pPr>
    </w:p>
    <w:p w14:paraId="1A8A429F" w14:textId="77777777" w:rsidR="0002702E" w:rsidRDefault="0002702E" w:rsidP="0002702E">
      <w:pPr>
        <w:jc w:val="center"/>
        <w:rPr>
          <w:rFonts w:ascii="Century" w:hAnsi="Century" w:cs="Arial"/>
          <w:b/>
          <w:sz w:val="22"/>
          <w:szCs w:val="22"/>
        </w:rPr>
      </w:pPr>
    </w:p>
    <w:p w14:paraId="452A9BB0" w14:textId="77777777" w:rsidR="0002702E" w:rsidRPr="001560D8" w:rsidRDefault="0002702E" w:rsidP="0002702E">
      <w:pPr>
        <w:rPr>
          <w:rFonts w:ascii="Century" w:hAnsi="Century" w:cs="Arial"/>
          <w:bCs/>
          <w:sz w:val="22"/>
          <w:szCs w:val="22"/>
        </w:rPr>
      </w:pPr>
      <w:r>
        <w:rPr>
          <w:rFonts w:ascii="Century" w:hAnsi="Century" w:cs="Arial"/>
          <w:sz w:val="22"/>
          <w:szCs w:val="22"/>
        </w:rPr>
        <w:t xml:space="preserve">                           </w:t>
      </w:r>
    </w:p>
    <w:p w14:paraId="0EA3852F" w14:textId="77777777" w:rsidR="0002702E" w:rsidRPr="00676D80" w:rsidRDefault="0002702E" w:rsidP="0002702E">
      <w:pPr>
        <w:jc w:val="center"/>
        <w:rPr>
          <w:rFonts w:ascii="Century" w:hAnsi="Century" w:cs="Arial"/>
          <w:b/>
          <w:sz w:val="22"/>
          <w:szCs w:val="22"/>
        </w:rPr>
      </w:pPr>
      <w:r w:rsidRPr="00676D80">
        <w:rPr>
          <w:rFonts w:ascii="Century" w:hAnsi="Century" w:cs="Arial"/>
          <w:b/>
          <w:sz w:val="22"/>
          <w:szCs w:val="22"/>
        </w:rPr>
        <w:t>RATIFICAÇÃO</w:t>
      </w:r>
    </w:p>
    <w:p w14:paraId="3239122C" w14:textId="77777777" w:rsidR="0002702E" w:rsidRPr="00676D80" w:rsidRDefault="0002702E" w:rsidP="0002702E">
      <w:pPr>
        <w:jc w:val="center"/>
        <w:rPr>
          <w:rFonts w:ascii="Century" w:hAnsi="Century" w:cs="Arial"/>
          <w:b/>
          <w:sz w:val="22"/>
          <w:szCs w:val="22"/>
        </w:rPr>
      </w:pPr>
      <w:r w:rsidRPr="00676D80">
        <w:rPr>
          <w:rFonts w:ascii="Century" w:hAnsi="Century" w:cs="Arial"/>
          <w:b/>
          <w:sz w:val="22"/>
          <w:szCs w:val="22"/>
        </w:rPr>
        <w:t xml:space="preserve"> ATO FORMAL DE DISPENSA DE LICITAÇÃO Nº 0</w:t>
      </w:r>
      <w:r>
        <w:rPr>
          <w:rFonts w:ascii="Century" w:hAnsi="Century" w:cs="Arial"/>
          <w:b/>
          <w:sz w:val="22"/>
          <w:szCs w:val="22"/>
        </w:rPr>
        <w:t>93</w:t>
      </w:r>
      <w:r w:rsidRPr="00676D80">
        <w:rPr>
          <w:rFonts w:ascii="Century" w:hAnsi="Century" w:cs="Arial"/>
          <w:b/>
          <w:sz w:val="22"/>
          <w:szCs w:val="22"/>
        </w:rPr>
        <w:t>/202</w:t>
      </w:r>
      <w:r>
        <w:rPr>
          <w:rFonts w:ascii="Century" w:hAnsi="Century" w:cs="Arial"/>
          <w:b/>
          <w:sz w:val="22"/>
          <w:szCs w:val="22"/>
        </w:rPr>
        <w:t>1</w:t>
      </w:r>
    </w:p>
    <w:p w14:paraId="527B015E" w14:textId="77777777" w:rsidR="0002702E" w:rsidRPr="00676D80" w:rsidRDefault="0002702E" w:rsidP="0002702E">
      <w:pPr>
        <w:jc w:val="both"/>
        <w:rPr>
          <w:rFonts w:ascii="Century" w:hAnsi="Century" w:cs="Arial"/>
          <w:sz w:val="22"/>
          <w:szCs w:val="22"/>
        </w:rPr>
      </w:pPr>
    </w:p>
    <w:p w14:paraId="53F055C1" w14:textId="77777777" w:rsidR="0002702E" w:rsidRPr="00676D80" w:rsidRDefault="0002702E" w:rsidP="0002702E">
      <w:pPr>
        <w:pStyle w:val="NormalWeb"/>
        <w:tabs>
          <w:tab w:val="left" w:pos="567"/>
          <w:tab w:val="left" w:pos="4395"/>
        </w:tabs>
        <w:jc w:val="both"/>
        <w:rPr>
          <w:rFonts w:ascii="Century" w:hAnsi="Century" w:cs="Arial"/>
          <w:sz w:val="22"/>
          <w:szCs w:val="22"/>
        </w:rPr>
      </w:pPr>
      <w:r w:rsidRPr="00676D80">
        <w:rPr>
          <w:rFonts w:ascii="Century" w:hAnsi="Century" w:cs="Arial"/>
          <w:b/>
          <w:sz w:val="22"/>
          <w:szCs w:val="22"/>
        </w:rPr>
        <w:t>O Prefeito Municipal de Belmonte, BA</w:t>
      </w:r>
      <w:r w:rsidRPr="00676D80">
        <w:rPr>
          <w:rFonts w:ascii="Century" w:hAnsi="Century" w:cs="Arial"/>
          <w:sz w:val="22"/>
          <w:szCs w:val="22"/>
        </w:rPr>
        <w:t xml:space="preserve">, no uso da competência que lhe outorga o art. 24, INCISO X da Lei Federal nº8.666 de 21 de junho de 1993 e suas alterações, </w:t>
      </w:r>
      <w:r w:rsidRPr="00676D80">
        <w:rPr>
          <w:rFonts w:ascii="Century" w:hAnsi="Century" w:cs="Arial"/>
          <w:b/>
          <w:sz w:val="22"/>
          <w:szCs w:val="22"/>
        </w:rPr>
        <w:t>RATIFICA</w:t>
      </w:r>
      <w:r w:rsidRPr="00676D80">
        <w:rPr>
          <w:rFonts w:ascii="Century" w:hAnsi="Century" w:cs="Arial"/>
          <w:sz w:val="22"/>
          <w:szCs w:val="22"/>
        </w:rPr>
        <w:t xml:space="preserve"> o Ato da </w:t>
      </w:r>
      <w:r w:rsidRPr="00676D80">
        <w:rPr>
          <w:rFonts w:ascii="Century" w:hAnsi="Century" w:cs="Arial"/>
          <w:b/>
          <w:sz w:val="22"/>
          <w:szCs w:val="22"/>
        </w:rPr>
        <w:t>DISPENSA DE LICITAÇÃO Nº0</w:t>
      </w:r>
      <w:r>
        <w:rPr>
          <w:rFonts w:ascii="Century" w:hAnsi="Century" w:cs="Arial"/>
          <w:b/>
          <w:sz w:val="22"/>
          <w:szCs w:val="22"/>
        </w:rPr>
        <w:t>93</w:t>
      </w:r>
      <w:r w:rsidRPr="00676D80">
        <w:rPr>
          <w:rFonts w:ascii="Century" w:hAnsi="Century" w:cs="Arial"/>
          <w:b/>
          <w:sz w:val="22"/>
          <w:szCs w:val="22"/>
        </w:rPr>
        <w:t>/202</w:t>
      </w:r>
      <w:r>
        <w:rPr>
          <w:rFonts w:ascii="Century" w:hAnsi="Century" w:cs="Arial"/>
          <w:b/>
          <w:sz w:val="22"/>
          <w:szCs w:val="22"/>
        </w:rPr>
        <w:t>1</w:t>
      </w:r>
      <w:r w:rsidRPr="00676D80">
        <w:rPr>
          <w:rFonts w:ascii="Century" w:hAnsi="Century" w:cs="Arial"/>
          <w:sz w:val="22"/>
          <w:szCs w:val="22"/>
        </w:rPr>
        <w:t xml:space="preserve">, conforme parecer da Comissão Permanente de Licitação e Parecer Jurídico emitido pelo Procurador Jurídico Municipal vem formalizar A DISPENSA DO PROCEDIMENTO LICITATÓRIO, para contratação direta com o </w:t>
      </w:r>
      <w:r w:rsidRPr="00B04274">
        <w:rPr>
          <w:rFonts w:ascii="Century" w:hAnsi="Century" w:cs="Arial"/>
          <w:b/>
          <w:sz w:val="21"/>
          <w:szCs w:val="21"/>
        </w:rPr>
        <w:t xml:space="preserve">LICITANTE: </w:t>
      </w:r>
      <w:r>
        <w:rPr>
          <w:rFonts w:ascii="Century" w:hAnsi="Century" w:cs="Arial"/>
          <w:b/>
          <w:sz w:val="21"/>
          <w:szCs w:val="21"/>
        </w:rPr>
        <w:t>MAREM EMPREENDIMENTOS IMOBILIARIOS LTDA</w:t>
      </w:r>
      <w:r w:rsidRPr="00B04274">
        <w:rPr>
          <w:rFonts w:ascii="Century" w:hAnsi="Century" w:cs="Arial"/>
          <w:b/>
          <w:sz w:val="21"/>
          <w:szCs w:val="21"/>
        </w:rPr>
        <w:t>, C</w:t>
      </w:r>
      <w:r>
        <w:rPr>
          <w:rFonts w:ascii="Century" w:hAnsi="Century" w:cs="Arial"/>
          <w:b/>
          <w:sz w:val="21"/>
          <w:szCs w:val="21"/>
        </w:rPr>
        <w:t>NPJ</w:t>
      </w:r>
      <w:r w:rsidRPr="00B04274">
        <w:rPr>
          <w:rFonts w:ascii="Century" w:hAnsi="Century" w:cs="Arial"/>
          <w:b/>
          <w:sz w:val="21"/>
          <w:szCs w:val="21"/>
        </w:rPr>
        <w:t xml:space="preserve">: </w:t>
      </w:r>
      <w:r>
        <w:rPr>
          <w:rFonts w:ascii="Century" w:hAnsi="Century" w:cs="Arial"/>
          <w:b/>
          <w:sz w:val="21"/>
          <w:szCs w:val="21"/>
        </w:rPr>
        <w:t>05.841.764/0001-23</w:t>
      </w:r>
      <w:r w:rsidRPr="00B04274">
        <w:rPr>
          <w:rFonts w:ascii="Century" w:hAnsi="Century" w:cs="Arial"/>
          <w:b/>
          <w:sz w:val="21"/>
          <w:szCs w:val="21"/>
        </w:rPr>
        <w:t xml:space="preserve">, RESIDENTE </w:t>
      </w:r>
      <w:r>
        <w:rPr>
          <w:rFonts w:ascii="Century" w:hAnsi="Century" w:cs="Arial"/>
          <w:b/>
          <w:sz w:val="21"/>
          <w:szCs w:val="21"/>
        </w:rPr>
        <w:t>RUA MARECHAL DEODORO</w:t>
      </w:r>
      <w:r w:rsidRPr="00B04274">
        <w:rPr>
          <w:rFonts w:ascii="Century" w:hAnsi="Century" w:cs="Arial"/>
          <w:b/>
          <w:sz w:val="21"/>
          <w:szCs w:val="21"/>
        </w:rPr>
        <w:t xml:space="preserve">, Nº </w:t>
      </w:r>
      <w:r>
        <w:rPr>
          <w:rFonts w:ascii="Century" w:hAnsi="Century" w:cs="Arial"/>
          <w:b/>
          <w:sz w:val="21"/>
          <w:szCs w:val="21"/>
        </w:rPr>
        <w:t>16</w:t>
      </w:r>
      <w:r w:rsidRPr="00B04274">
        <w:rPr>
          <w:rFonts w:ascii="Century" w:hAnsi="Century" w:cs="Arial"/>
          <w:b/>
          <w:sz w:val="21"/>
          <w:szCs w:val="21"/>
        </w:rPr>
        <w:t xml:space="preserve">6, </w:t>
      </w:r>
      <w:r>
        <w:rPr>
          <w:rFonts w:ascii="Century" w:hAnsi="Century" w:cs="Arial"/>
          <w:b/>
          <w:sz w:val="21"/>
          <w:szCs w:val="21"/>
        </w:rPr>
        <w:t xml:space="preserve">CENTRO, </w:t>
      </w:r>
      <w:r w:rsidRPr="00B04274">
        <w:rPr>
          <w:rFonts w:ascii="Century" w:hAnsi="Century" w:cs="Arial"/>
          <w:b/>
          <w:sz w:val="21"/>
          <w:szCs w:val="21"/>
        </w:rPr>
        <w:t>BELMONTE- BA.</w:t>
      </w:r>
      <w:r w:rsidRPr="00676D80">
        <w:rPr>
          <w:rFonts w:ascii="Century" w:hAnsi="Century" w:cs="Arial"/>
          <w:b/>
          <w:sz w:val="22"/>
          <w:szCs w:val="22"/>
        </w:rPr>
        <w:t xml:space="preserve"> OBJETO</w:t>
      </w:r>
      <w:r w:rsidRPr="00676D80">
        <w:rPr>
          <w:rFonts w:ascii="Century" w:hAnsi="Century" w:cs="Arial"/>
          <w:sz w:val="22"/>
          <w:szCs w:val="22"/>
        </w:rPr>
        <w:t xml:space="preserve">: </w:t>
      </w:r>
      <w:r w:rsidRPr="00312CE9">
        <w:rPr>
          <w:rFonts w:ascii="Century" w:hAnsi="Century" w:cs="Arial"/>
          <w:bCs/>
          <w:sz w:val="22"/>
          <w:szCs w:val="22"/>
        </w:rPr>
        <w:t xml:space="preserve">Locação de imóvel situado a Rua Quintino Bocaiuva, nº 794, Centro – Belmonte Bahia neste Município, para Estadia da Equipe Técnica de Consultoria empresa </w:t>
      </w:r>
      <w:r w:rsidRPr="00312CE9">
        <w:rPr>
          <w:rFonts w:ascii="Century" w:hAnsi="Century" w:cs="Arial"/>
          <w:b/>
          <w:sz w:val="22"/>
          <w:szCs w:val="22"/>
          <w:u w:val="single"/>
        </w:rPr>
        <w:t>‘’CR CONTABILIDADE’’</w:t>
      </w:r>
      <w:r w:rsidRPr="00312CE9">
        <w:rPr>
          <w:rFonts w:ascii="Century" w:hAnsi="Century" w:cs="Arial"/>
          <w:bCs/>
          <w:sz w:val="22"/>
          <w:szCs w:val="22"/>
        </w:rPr>
        <w:t>, conforme dispõe a Clausula 3.1.2 (F) do Contrato nº 080 da Inexigibilidade n° 006/2021, de responsabilidade da Secretaria Municipal de Finanças</w:t>
      </w:r>
      <w:r>
        <w:rPr>
          <w:rFonts w:ascii="Century" w:hAnsi="Century" w:cs="Arial"/>
          <w:bCs/>
          <w:sz w:val="22"/>
          <w:szCs w:val="22"/>
        </w:rPr>
        <w:t>,</w:t>
      </w:r>
      <w:r w:rsidRPr="00676D80">
        <w:rPr>
          <w:rFonts w:ascii="Century" w:hAnsi="Century" w:cs="Arial"/>
          <w:sz w:val="22"/>
          <w:szCs w:val="22"/>
        </w:rPr>
        <w:t xml:space="preserve"> no valor de </w:t>
      </w:r>
      <w:r w:rsidRPr="00B04274">
        <w:rPr>
          <w:rFonts w:ascii="Century" w:hAnsi="Century" w:cs="Arial"/>
          <w:b/>
          <w:bCs/>
          <w:sz w:val="22"/>
          <w:szCs w:val="22"/>
        </w:rPr>
        <w:t xml:space="preserve">R$ </w:t>
      </w:r>
      <w:r>
        <w:rPr>
          <w:rFonts w:ascii="Century" w:hAnsi="Century" w:cs="Arial"/>
          <w:b/>
          <w:bCs/>
          <w:sz w:val="22"/>
          <w:szCs w:val="22"/>
        </w:rPr>
        <w:t>7.800,00</w:t>
      </w:r>
      <w:r w:rsidRPr="00B04274">
        <w:rPr>
          <w:rFonts w:ascii="Century" w:hAnsi="Century" w:cs="Arial"/>
          <w:b/>
          <w:bCs/>
          <w:sz w:val="22"/>
          <w:szCs w:val="22"/>
        </w:rPr>
        <w:t xml:space="preserve"> (</w:t>
      </w:r>
      <w:r>
        <w:rPr>
          <w:rFonts w:ascii="Century" w:hAnsi="Century" w:cs="Arial"/>
          <w:b/>
          <w:bCs/>
          <w:sz w:val="22"/>
          <w:szCs w:val="22"/>
        </w:rPr>
        <w:t>sete mil e oitocentos reais</w:t>
      </w:r>
      <w:r w:rsidRPr="00B04274">
        <w:rPr>
          <w:rFonts w:ascii="Century" w:hAnsi="Century" w:cs="Arial"/>
          <w:b/>
          <w:bCs/>
          <w:sz w:val="22"/>
          <w:szCs w:val="22"/>
        </w:rPr>
        <w:t>)</w:t>
      </w:r>
      <w:r w:rsidRPr="00676D80">
        <w:rPr>
          <w:rFonts w:ascii="Century" w:hAnsi="Century" w:cs="Arial"/>
          <w:sz w:val="22"/>
          <w:szCs w:val="22"/>
        </w:rPr>
        <w:t>. Publique-se no local de costume. Celebre-se o respectivo contrato, que será regido obedecendo às formalidades de direito público, na forma do art. 61 e 62 da lei nº 8.666/93, cuja minuta foi aprovada pela Procuradoria Jurídica.</w:t>
      </w:r>
    </w:p>
    <w:p w14:paraId="4616A873" w14:textId="77777777" w:rsidR="0002702E" w:rsidRDefault="0002702E" w:rsidP="0002702E">
      <w:pPr>
        <w:pStyle w:val="NormalWeb"/>
        <w:tabs>
          <w:tab w:val="left" w:pos="567"/>
          <w:tab w:val="left" w:pos="4395"/>
        </w:tabs>
        <w:jc w:val="both"/>
        <w:rPr>
          <w:rFonts w:ascii="Century" w:hAnsi="Century" w:cs="Arial"/>
          <w:sz w:val="22"/>
          <w:szCs w:val="22"/>
        </w:rPr>
      </w:pPr>
    </w:p>
    <w:p w14:paraId="6E492DB9" w14:textId="77777777" w:rsidR="0002702E" w:rsidRPr="00676D80" w:rsidRDefault="0002702E" w:rsidP="0002702E">
      <w:pPr>
        <w:pStyle w:val="NormalWeb"/>
        <w:tabs>
          <w:tab w:val="left" w:pos="567"/>
          <w:tab w:val="left" w:pos="4395"/>
        </w:tabs>
        <w:jc w:val="both"/>
        <w:rPr>
          <w:rFonts w:ascii="Century" w:hAnsi="Century" w:cs="Arial"/>
          <w:sz w:val="22"/>
          <w:szCs w:val="22"/>
        </w:rPr>
      </w:pPr>
    </w:p>
    <w:p w14:paraId="086C0C45" w14:textId="77777777" w:rsidR="0002702E" w:rsidRPr="00676D80" w:rsidRDefault="0002702E" w:rsidP="0002702E">
      <w:pPr>
        <w:jc w:val="both"/>
        <w:rPr>
          <w:rFonts w:ascii="Century" w:hAnsi="Century" w:cs="Arial"/>
          <w:sz w:val="22"/>
          <w:szCs w:val="22"/>
        </w:rPr>
      </w:pPr>
    </w:p>
    <w:p w14:paraId="341F627F" w14:textId="77777777" w:rsidR="0002702E" w:rsidRDefault="0002702E" w:rsidP="0002702E">
      <w:pPr>
        <w:jc w:val="center"/>
        <w:rPr>
          <w:rFonts w:ascii="Century" w:hAnsi="Century" w:cs="Arial"/>
          <w:sz w:val="22"/>
          <w:szCs w:val="22"/>
        </w:rPr>
      </w:pPr>
      <w:r w:rsidRPr="00676D80">
        <w:rPr>
          <w:rFonts w:ascii="Century" w:hAnsi="Century" w:cs="Arial"/>
          <w:sz w:val="22"/>
          <w:szCs w:val="22"/>
        </w:rPr>
        <w:t xml:space="preserve">Gabinete do Prefeito, </w:t>
      </w:r>
      <w:r>
        <w:rPr>
          <w:rFonts w:ascii="Century" w:hAnsi="Century" w:cs="Arial"/>
          <w:sz w:val="22"/>
          <w:szCs w:val="22"/>
        </w:rPr>
        <w:t>18</w:t>
      </w:r>
      <w:r w:rsidRPr="00676D80">
        <w:rPr>
          <w:rFonts w:ascii="Century" w:hAnsi="Century" w:cs="Arial"/>
          <w:sz w:val="22"/>
          <w:szCs w:val="22"/>
        </w:rPr>
        <w:t xml:space="preserve"> de </w:t>
      </w:r>
      <w:r>
        <w:rPr>
          <w:rFonts w:ascii="Century" w:hAnsi="Century" w:cs="Arial"/>
          <w:sz w:val="22"/>
          <w:szCs w:val="22"/>
        </w:rPr>
        <w:t>agosto</w:t>
      </w:r>
      <w:r w:rsidRPr="00676D80">
        <w:rPr>
          <w:rFonts w:ascii="Century" w:hAnsi="Century" w:cs="Arial"/>
          <w:sz w:val="22"/>
          <w:szCs w:val="22"/>
        </w:rPr>
        <w:t xml:space="preserve"> de 202</w:t>
      </w:r>
      <w:r>
        <w:rPr>
          <w:rFonts w:ascii="Century" w:hAnsi="Century" w:cs="Arial"/>
          <w:sz w:val="22"/>
          <w:szCs w:val="22"/>
        </w:rPr>
        <w:t>1</w:t>
      </w:r>
    </w:p>
    <w:p w14:paraId="33127B27" w14:textId="77777777" w:rsidR="0002702E" w:rsidRDefault="0002702E" w:rsidP="0002702E">
      <w:pPr>
        <w:jc w:val="right"/>
        <w:rPr>
          <w:rFonts w:ascii="Century" w:hAnsi="Century" w:cs="Arial"/>
          <w:b/>
          <w:sz w:val="22"/>
          <w:szCs w:val="22"/>
        </w:rPr>
      </w:pPr>
    </w:p>
    <w:p w14:paraId="7EA6B7E6" w14:textId="5D36B496" w:rsidR="00494A9F" w:rsidRDefault="00494A9F"/>
    <w:p w14:paraId="16BABEA1" w14:textId="26EE8E4B" w:rsidR="00036935" w:rsidRDefault="00036935"/>
    <w:p w14:paraId="614563D1" w14:textId="17B1CF45" w:rsidR="00DC1DC8" w:rsidRDefault="00DC1DC8" w:rsidP="00DC1DC8">
      <w:pPr>
        <w:jc w:val="center"/>
        <w:rPr>
          <w:rFonts w:ascii="Century" w:hAnsi="Century" w:cs="Arial"/>
          <w:b/>
          <w:sz w:val="22"/>
          <w:szCs w:val="22"/>
        </w:rPr>
      </w:pPr>
    </w:p>
    <w:p w14:paraId="1B695453" w14:textId="32D4A7DB" w:rsidR="0002702E" w:rsidRDefault="0002702E" w:rsidP="00DC1DC8">
      <w:pPr>
        <w:jc w:val="center"/>
        <w:rPr>
          <w:rFonts w:ascii="Century" w:hAnsi="Century" w:cs="Arial"/>
          <w:b/>
          <w:sz w:val="22"/>
          <w:szCs w:val="22"/>
        </w:rPr>
      </w:pPr>
    </w:p>
    <w:p w14:paraId="23383CC6" w14:textId="3F8044F5" w:rsidR="0002702E" w:rsidRDefault="0002702E" w:rsidP="00DC1DC8">
      <w:pPr>
        <w:jc w:val="center"/>
        <w:rPr>
          <w:rFonts w:ascii="Century" w:hAnsi="Century" w:cs="Arial"/>
          <w:b/>
          <w:sz w:val="22"/>
          <w:szCs w:val="22"/>
        </w:rPr>
      </w:pPr>
    </w:p>
    <w:p w14:paraId="36E23A5B" w14:textId="1FE57640" w:rsidR="0002702E" w:rsidRDefault="0002702E" w:rsidP="00DC1DC8">
      <w:pPr>
        <w:jc w:val="center"/>
        <w:rPr>
          <w:rFonts w:ascii="Century" w:hAnsi="Century" w:cs="Arial"/>
          <w:b/>
          <w:sz w:val="22"/>
          <w:szCs w:val="22"/>
        </w:rPr>
      </w:pPr>
    </w:p>
    <w:p w14:paraId="40F629C6" w14:textId="3EAD776F" w:rsidR="0002702E" w:rsidRDefault="0002702E" w:rsidP="00DC1DC8">
      <w:pPr>
        <w:jc w:val="center"/>
        <w:rPr>
          <w:rFonts w:ascii="Century" w:hAnsi="Century" w:cs="Arial"/>
          <w:b/>
          <w:sz w:val="22"/>
          <w:szCs w:val="22"/>
        </w:rPr>
      </w:pPr>
    </w:p>
    <w:p w14:paraId="1FCBA362" w14:textId="6247BA12" w:rsidR="0002702E" w:rsidRDefault="0002702E" w:rsidP="00DC1DC8">
      <w:pPr>
        <w:jc w:val="center"/>
        <w:rPr>
          <w:rFonts w:ascii="Century" w:hAnsi="Century" w:cs="Arial"/>
          <w:b/>
          <w:sz w:val="22"/>
          <w:szCs w:val="22"/>
        </w:rPr>
      </w:pPr>
    </w:p>
    <w:p w14:paraId="74BA2BB6" w14:textId="252BE9E4" w:rsidR="0002702E" w:rsidRDefault="0002702E" w:rsidP="00DC1DC8">
      <w:pPr>
        <w:jc w:val="center"/>
        <w:rPr>
          <w:rFonts w:ascii="Century" w:hAnsi="Century" w:cs="Arial"/>
          <w:b/>
          <w:sz w:val="22"/>
          <w:szCs w:val="22"/>
        </w:rPr>
      </w:pPr>
    </w:p>
    <w:p w14:paraId="20B8A493" w14:textId="668E5F96" w:rsidR="0002702E" w:rsidRDefault="0002702E" w:rsidP="00DC1DC8">
      <w:pPr>
        <w:jc w:val="center"/>
        <w:rPr>
          <w:rFonts w:ascii="Century" w:hAnsi="Century" w:cs="Arial"/>
          <w:b/>
          <w:sz w:val="22"/>
          <w:szCs w:val="22"/>
        </w:rPr>
      </w:pPr>
    </w:p>
    <w:p w14:paraId="7EF5E291" w14:textId="3A01D627" w:rsidR="0002702E" w:rsidRDefault="0002702E" w:rsidP="00DC1DC8">
      <w:pPr>
        <w:jc w:val="center"/>
        <w:rPr>
          <w:rFonts w:ascii="Century" w:hAnsi="Century" w:cs="Arial"/>
          <w:b/>
          <w:sz w:val="22"/>
          <w:szCs w:val="22"/>
        </w:rPr>
      </w:pPr>
    </w:p>
    <w:p w14:paraId="73816B35" w14:textId="46FAD6AD" w:rsidR="0002702E" w:rsidRDefault="0002702E" w:rsidP="00DC1DC8">
      <w:pPr>
        <w:jc w:val="center"/>
        <w:rPr>
          <w:rFonts w:ascii="Century" w:hAnsi="Century" w:cs="Arial"/>
          <w:b/>
          <w:sz w:val="22"/>
          <w:szCs w:val="22"/>
        </w:rPr>
      </w:pPr>
    </w:p>
    <w:p w14:paraId="200A7F98" w14:textId="4DCDAE67" w:rsidR="0002702E" w:rsidRDefault="0002702E" w:rsidP="00DC1DC8">
      <w:pPr>
        <w:jc w:val="center"/>
        <w:rPr>
          <w:rFonts w:ascii="Century" w:hAnsi="Century" w:cs="Arial"/>
          <w:b/>
          <w:sz w:val="22"/>
          <w:szCs w:val="22"/>
        </w:rPr>
      </w:pPr>
    </w:p>
    <w:p w14:paraId="66A88A7F" w14:textId="6AD6053F" w:rsidR="0002702E" w:rsidRDefault="0002702E" w:rsidP="00DC1DC8">
      <w:pPr>
        <w:jc w:val="center"/>
        <w:rPr>
          <w:rFonts w:ascii="Century" w:hAnsi="Century" w:cs="Arial"/>
          <w:b/>
          <w:sz w:val="22"/>
          <w:szCs w:val="22"/>
        </w:rPr>
      </w:pPr>
    </w:p>
    <w:p w14:paraId="2F943D4C" w14:textId="65004661" w:rsidR="0002702E" w:rsidRDefault="0002702E" w:rsidP="00DC1DC8">
      <w:pPr>
        <w:jc w:val="center"/>
        <w:rPr>
          <w:rFonts w:ascii="Century" w:hAnsi="Century" w:cs="Arial"/>
          <w:b/>
          <w:sz w:val="22"/>
          <w:szCs w:val="22"/>
        </w:rPr>
      </w:pPr>
    </w:p>
    <w:p w14:paraId="5698D2CD" w14:textId="3FDBDAF7" w:rsidR="0002702E" w:rsidRDefault="0002702E" w:rsidP="00DC1DC8">
      <w:pPr>
        <w:jc w:val="center"/>
        <w:rPr>
          <w:rFonts w:ascii="Century" w:hAnsi="Century" w:cs="Arial"/>
          <w:b/>
          <w:sz w:val="22"/>
          <w:szCs w:val="22"/>
        </w:rPr>
      </w:pPr>
    </w:p>
    <w:p w14:paraId="706BFD0F" w14:textId="79D825A7" w:rsidR="0002702E" w:rsidRDefault="0002702E" w:rsidP="00DC1DC8">
      <w:pPr>
        <w:jc w:val="center"/>
        <w:rPr>
          <w:rFonts w:ascii="Century" w:hAnsi="Century" w:cs="Arial"/>
          <w:b/>
          <w:sz w:val="22"/>
          <w:szCs w:val="22"/>
        </w:rPr>
      </w:pPr>
    </w:p>
    <w:p w14:paraId="74296596" w14:textId="732B1750" w:rsidR="0002702E" w:rsidRDefault="0002702E" w:rsidP="00DC1DC8">
      <w:pPr>
        <w:jc w:val="center"/>
        <w:rPr>
          <w:rFonts w:ascii="Century" w:hAnsi="Century" w:cs="Arial"/>
          <w:b/>
          <w:sz w:val="22"/>
          <w:szCs w:val="22"/>
        </w:rPr>
      </w:pPr>
    </w:p>
    <w:p w14:paraId="572A4096" w14:textId="77777777" w:rsidR="0002702E" w:rsidRDefault="0002702E" w:rsidP="00DC1DC8">
      <w:pPr>
        <w:jc w:val="center"/>
        <w:rPr>
          <w:rFonts w:ascii="Century" w:hAnsi="Century" w:cs="Arial"/>
          <w:b/>
          <w:sz w:val="22"/>
          <w:szCs w:val="22"/>
        </w:rPr>
      </w:pPr>
    </w:p>
    <w:p w14:paraId="00154046" w14:textId="77777777" w:rsidR="00DC1DC8" w:rsidRDefault="00DC1DC8" w:rsidP="00DC1DC8">
      <w:pPr>
        <w:jc w:val="center"/>
        <w:rPr>
          <w:rFonts w:ascii="Century" w:hAnsi="Century" w:cs="Arial"/>
          <w:b/>
          <w:sz w:val="22"/>
          <w:szCs w:val="22"/>
        </w:rPr>
      </w:pPr>
    </w:p>
    <w:p w14:paraId="4E7D919F" w14:textId="44A0500D" w:rsidR="00780282" w:rsidRDefault="00780282" w:rsidP="00780282">
      <w:pPr>
        <w:rPr>
          <w:rFonts w:ascii="Century" w:hAnsi="Century" w:cs="Arial"/>
          <w:b/>
          <w:sz w:val="22"/>
          <w:szCs w:val="22"/>
        </w:rPr>
      </w:pPr>
      <w:r>
        <w:rPr>
          <w:rFonts w:ascii="Century" w:hAnsi="Century" w:cs="Arial"/>
          <w:sz w:val="22"/>
          <w:szCs w:val="22"/>
        </w:rPr>
        <w:t xml:space="preserve">                                </w:t>
      </w:r>
      <w:r w:rsidRPr="000E23CA">
        <w:rPr>
          <w:rFonts w:ascii="Century" w:hAnsi="Century" w:cs="Arial"/>
          <w:b/>
          <w:sz w:val="22"/>
          <w:szCs w:val="22"/>
        </w:rPr>
        <w:t>EXTRATO DO CONTRATO DE Nº</w:t>
      </w:r>
      <w:r>
        <w:rPr>
          <w:rFonts w:ascii="Century" w:hAnsi="Century" w:cs="Arial"/>
          <w:b/>
          <w:sz w:val="22"/>
          <w:szCs w:val="22"/>
        </w:rPr>
        <w:t xml:space="preserve"> 13</w:t>
      </w:r>
      <w:r w:rsidR="00312CE9">
        <w:rPr>
          <w:rFonts w:ascii="Century" w:hAnsi="Century" w:cs="Arial"/>
          <w:b/>
          <w:sz w:val="22"/>
          <w:szCs w:val="22"/>
        </w:rPr>
        <w:t>2</w:t>
      </w:r>
      <w:r w:rsidRPr="000E23CA">
        <w:rPr>
          <w:rFonts w:ascii="Century" w:hAnsi="Century" w:cs="Arial"/>
          <w:b/>
          <w:sz w:val="22"/>
          <w:szCs w:val="22"/>
        </w:rPr>
        <w:t>/2021</w:t>
      </w:r>
    </w:p>
    <w:p w14:paraId="42485CB3" w14:textId="77777777" w:rsidR="00780282" w:rsidRDefault="00780282" w:rsidP="00780282">
      <w:pPr>
        <w:rPr>
          <w:rFonts w:ascii="Century" w:hAnsi="Century" w:cs="Arial"/>
          <w:b/>
          <w:sz w:val="22"/>
          <w:szCs w:val="22"/>
        </w:rPr>
      </w:pPr>
    </w:p>
    <w:p w14:paraId="6D1913FE" w14:textId="77777777" w:rsidR="00780282" w:rsidRPr="000E23CA" w:rsidRDefault="00780282" w:rsidP="00780282">
      <w:pPr>
        <w:rPr>
          <w:rFonts w:ascii="Century" w:hAnsi="Century" w:cs="Arial"/>
          <w:b/>
          <w:sz w:val="22"/>
          <w:szCs w:val="22"/>
        </w:rPr>
      </w:pPr>
    </w:p>
    <w:p w14:paraId="7620F6B9" w14:textId="77777777" w:rsidR="00780282" w:rsidRPr="000E23CA" w:rsidRDefault="00780282" w:rsidP="00780282">
      <w:pPr>
        <w:ind w:left="2832"/>
        <w:rPr>
          <w:rFonts w:ascii="Century" w:hAnsi="Century" w:cs="Arial"/>
          <w:b/>
          <w:sz w:val="22"/>
          <w:szCs w:val="22"/>
        </w:rPr>
      </w:pPr>
    </w:p>
    <w:p w14:paraId="69A6165C" w14:textId="77777777" w:rsidR="00780282" w:rsidRPr="000E23CA" w:rsidRDefault="00780282" w:rsidP="00780282">
      <w:pPr>
        <w:rPr>
          <w:rFonts w:ascii="Century" w:hAnsi="Century" w:cs="Arial"/>
          <w:b/>
          <w:sz w:val="22"/>
          <w:szCs w:val="22"/>
        </w:rPr>
      </w:pPr>
    </w:p>
    <w:p w14:paraId="7C8B70AA" w14:textId="3C1CFD89" w:rsidR="00312CE9" w:rsidRPr="00312CE9" w:rsidRDefault="00312CE9" w:rsidP="00312CE9">
      <w:pPr>
        <w:spacing w:line="288" w:lineRule="auto"/>
        <w:jc w:val="both"/>
        <w:rPr>
          <w:rFonts w:ascii="Century" w:hAnsi="Century" w:cs="Arial"/>
          <w:bCs/>
          <w:sz w:val="22"/>
          <w:szCs w:val="22"/>
        </w:rPr>
      </w:pPr>
      <w:r w:rsidRPr="00621414">
        <w:rPr>
          <w:rFonts w:ascii="Century" w:hAnsi="Century" w:cs="Arial"/>
          <w:b/>
          <w:sz w:val="21"/>
          <w:szCs w:val="21"/>
        </w:rPr>
        <w:t>DISPENSA DE LICITAÇÃO 09</w:t>
      </w:r>
      <w:r>
        <w:rPr>
          <w:rFonts w:ascii="Century" w:hAnsi="Century" w:cs="Arial"/>
          <w:b/>
          <w:sz w:val="21"/>
          <w:szCs w:val="21"/>
        </w:rPr>
        <w:t>3</w:t>
      </w:r>
      <w:r w:rsidRPr="00621414">
        <w:rPr>
          <w:rFonts w:ascii="Century" w:hAnsi="Century" w:cs="Arial"/>
          <w:b/>
          <w:sz w:val="21"/>
          <w:szCs w:val="21"/>
        </w:rPr>
        <w:t>/2021. CONTRATANTE:</w:t>
      </w:r>
      <w:r w:rsidRPr="00621414">
        <w:rPr>
          <w:rFonts w:ascii="Century" w:hAnsi="Century" w:cs="Arial"/>
          <w:sz w:val="21"/>
          <w:szCs w:val="21"/>
        </w:rPr>
        <w:t xml:space="preserve"> SECRETARIA MUNICIPAL DE</w:t>
      </w:r>
      <w:r>
        <w:rPr>
          <w:rFonts w:ascii="Century" w:hAnsi="Century" w:cs="Arial"/>
          <w:sz w:val="21"/>
          <w:szCs w:val="21"/>
        </w:rPr>
        <w:t xml:space="preserve"> FINANÇAS.</w:t>
      </w:r>
      <w:r w:rsidRPr="00621414">
        <w:rPr>
          <w:rFonts w:ascii="Century" w:hAnsi="Century" w:cs="Arial"/>
          <w:sz w:val="21"/>
          <w:szCs w:val="21"/>
        </w:rPr>
        <w:t xml:space="preserve"> </w:t>
      </w:r>
      <w:r w:rsidRPr="00621414">
        <w:rPr>
          <w:rFonts w:ascii="Century" w:hAnsi="Century" w:cs="Arial"/>
          <w:b/>
          <w:sz w:val="21"/>
          <w:szCs w:val="21"/>
        </w:rPr>
        <w:t>CONTRATADO:</w:t>
      </w:r>
      <w:r w:rsidRPr="00676D80">
        <w:rPr>
          <w:rFonts w:ascii="Century" w:hAnsi="Century" w:cs="Arial"/>
          <w:b/>
          <w:sz w:val="24"/>
          <w:szCs w:val="24"/>
        </w:rPr>
        <w:t xml:space="preserve"> </w:t>
      </w:r>
      <w:bookmarkStart w:id="0" w:name="_Hlk81292745"/>
      <w:r w:rsidRPr="00621414">
        <w:rPr>
          <w:rFonts w:ascii="Century" w:hAnsi="Century" w:cs="Arial"/>
          <w:bCs/>
          <w:sz w:val="21"/>
          <w:szCs w:val="21"/>
        </w:rPr>
        <w:t>Marem Empreendimentos Imobiliários Ltda, CNPJ: 05.841.764/0001-23, Residente Rua Marechal Deodoro, Nº 166, Centro, Belmonte- Ba</w:t>
      </w:r>
      <w:bookmarkEnd w:id="0"/>
      <w:r w:rsidRPr="00621414">
        <w:rPr>
          <w:rFonts w:ascii="Century" w:hAnsi="Century" w:cs="Arial"/>
          <w:bCs/>
          <w:sz w:val="21"/>
          <w:szCs w:val="21"/>
        </w:rPr>
        <w:t>.</w:t>
      </w:r>
      <w:r w:rsidRPr="00676D80">
        <w:rPr>
          <w:rFonts w:ascii="Century" w:hAnsi="Century" w:cs="Arial"/>
          <w:b/>
          <w:sz w:val="24"/>
          <w:szCs w:val="24"/>
        </w:rPr>
        <w:t xml:space="preserve"> </w:t>
      </w:r>
      <w:r w:rsidRPr="00621414">
        <w:rPr>
          <w:rFonts w:ascii="Century" w:hAnsi="Century" w:cs="Arial"/>
          <w:b/>
          <w:sz w:val="21"/>
          <w:szCs w:val="21"/>
        </w:rPr>
        <w:t xml:space="preserve">Valor Global: R$ </w:t>
      </w:r>
      <w:r>
        <w:rPr>
          <w:rFonts w:ascii="Century" w:hAnsi="Century" w:cs="Arial"/>
          <w:b/>
          <w:sz w:val="21"/>
          <w:szCs w:val="21"/>
        </w:rPr>
        <w:t>7.800,00</w:t>
      </w:r>
      <w:r w:rsidRPr="00621414">
        <w:rPr>
          <w:rFonts w:ascii="Century" w:hAnsi="Century" w:cs="Arial"/>
          <w:b/>
          <w:sz w:val="21"/>
          <w:szCs w:val="21"/>
        </w:rPr>
        <w:t xml:space="preserve"> (</w:t>
      </w:r>
      <w:r>
        <w:rPr>
          <w:rFonts w:ascii="Century" w:hAnsi="Century" w:cs="Arial"/>
          <w:b/>
          <w:sz w:val="21"/>
          <w:szCs w:val="21"/>
        </w:rPr>
        <w:t>sete mil</w:t>
      </w:r>
      <w:r w:rsidRPr="00621414">
        <w:rPr>
          <w:rFonts w:ascii="Century" w:hAnsi="Century" w:cs="Arial"/>
          <w:b/>
          <w:sz w:val="21"/>
          <w:szCs w:val="21"/>
        </w:rPr>
        <w:t xml:space="preserve"> </w:t>
      </w:r>
      <w:r>
        <w:rPr>
          <w:rFonts w:ascii="Century" w:hAnsi="Century" w:cs="Arial"/>
          <w:b/>
          <w:sz w:val="21"/>
          <w:szCs w:val="21"/>
        </w:rPr>
        <w:t xml:space="preserve">oitocentos </w:t>
      </w:r>
      <w:r w:rsidRPr="00621414">
        <w:rPr>
          <w:rFonts w:ascii="Century" w:hAnsi="Century" w:cs="Arial"/>
          <w:b/>
          <w:sz w:val="21"/>
          <w:szCs w:val="21"/>
        </w:rPr>
        <w:t>reais)</w:t>
      </w:r>
      <w:r w:rsidRPr="00621414">
        <w:rPr>
          <w:rFonts w:ascii="Century" w:hAnsi="Century" w:cs="Arial"/>
          <w:sz w:val="21"/>
          <w:szCs w:val="21"/>
        </w:rPr>
        <w:t>.</w:t>
      </w:r>
      <w:r w:rsidRPr="00676D80">
        <w:rPr>
          <w:rFonts w:ascii="Century" w:hAnsi="Century" w:cs="Arial"/>
          <w:sz w:val="24"/>
          <w:szCs w:val="24"/>
        </w:rPr>
        <w:t xml:space="preserve"> </w:t>
      </w:r>
      <w:r w:rsidRPr="00676D80">
        <w:rPr>
          <w:rFonts w:ascii="Century" w:hAnsi="Century" w:cs="Arial"/>
          <w:b/>
          <w:sz w:val="24"/>
          <w:szCs w:val="24"/>
        </w:rPr>
        <w:t>Objeto:</w:t>
      </w:r>
      <w:r w:rsidR="00780282" w:rsidRPr="00F34D24">
        <w:rPr>
          <w:rFonts w:ascii="Century" w:hAnsi="Century" w:cs="Arial"/>
          <w:sz w:val="21"/>
          <w:szCs w:val="21"/>
        </w:rPr>
        <w:t xml:space="preserve"> </w:t>
      </w:r>
      <w:r w:rsidRPr="00312CE9">
        <w:rPr>
          <w:rFonts w:ascii="Century" w:hAnsi="Century" w:cs="Arial"/>
          <w:bCs/>
          <w:sz w:val="22"/>
          <w:szCs w:val="22"/>
        </w:rPr>
        <w:t xml:space="preserve">Locação de imóvel situado a Rua Quintino Bocaiuva, nº 794, Centro – Belmonte Bahia neste Município, para Estadia da Equipe Técnica de Consultoria empresa </w:t>
      </w:r>
      <w:r w:rsidRPr="00312CE9">
        <w:rPr>
          <w:rFonts w:ascii="Century" w:hAnsi="Century" w:cs="Arial"/>
          <w:b/>
          <w:sz w:val="22"/>
          <w:szCs w:val="22"/>
          <w:u w:val="single"/>
        </w:rPr>
        <w:t>‘’CR CONTABILIDADE’’</w:t>
      </w:r>
      <w:r w:rsidRPr="00312CE9">
        <w:rPr>
          <w:rFonts w:ascii="Century" w:hAnsi="Century" w:cs="Arial"/>
          <w:bCs/>
          <w:sz w:val="22"/>
          <w:szCs w:val="22"/>
        </w:rPr>
        <w:t>, conforme dispõe a Clausula 3.1.2 (F) do Contrato nº 080 da Inexigibilidade n° 006/2021, de responsabilidade da Secretaria Municipal de Finanças.</w:t>
      </w:r>
    </w:p>
    <w:p w14:paraId="650588B7" w14:textId="0C6E1AD4" w:rsidR="00780282" w:rsidRPr="00312CE9" w:rsidRDefault="00780282" w:rsidP="00312CE9">
      <w:pPr>
        <w:jc w:val="both"/>
        <w:rPr>
          <w:rFonts w:ascii="Century" w:hAnsi="Century" w:cs="Arial"/>
          <w:b/>
          <w:sz w:val="22"/>
          <w:szCs w:val="22"/>
        </w:rPr>
      </w:pPr>
    </w:p>
    <w:p w14:paraId="205ABFB5" w14:textId="77777777" w:rsidR="00780282" w:rsidRDefault="00780282" w:rsidP="00780282">
      <w:pPr>
        <w:jc w:val="right"/>
        <w:rPr>
          <w:rFonts w:ascii="Century" w:hAnsi="Century" w:cs="Arial"/>
          <w:b/>
          <w:sz w:val="22"/>
          <w:szCs w:val="22"/>
        </w:rPr>
      </w:pPr>
    </w:p>
    <w:p w14:paraId="54793375" w14:textId="77777777" w:rsidR="00780282" w:rsidRDefault="00780282" w:rsidP="00780282">
      <w:pPr>
        <w:jc w:val="right"/>
        <w:rPr>
          <w:rFonts w:ascii="Century" w:hAnsi="Century" w:cs="Arial"/>
          <w:b/>
          <w:sz w:val="22"/>
          <w:szCs w:val="22"/>
        </w:rPr>
      </w:pPr>
    </w:p>
    <w:p w14:paraId="48B7EBE4" w14:textId="77777777" w:rsidR="00780282" w:rsidRDefault="00780282" w:rsidP="00780282">
      <w:pPr>
        <w:jc w:val="right"/>
        <w:rPr>
          <w:rFonts w:ascii="Century" w:hAnsi="Century" w:cs="Arial"/>
          <w:b/>
          <w:sz w:val="22"/>
          <w:szCs w:val="22"/>
        </w:rPr>
      </w:pPr>
    </w:p>
    <w:p w14:paraId="52E1623E" w14:textId="77777777" w:rsidR="00780282" w:rsidRDefault="00780282" w:rsidP="00780282">
      <w:pPr>
        <w:jc w:val="right"/>
        <w:rPr>
          <w:rFonts w:ascii="Century" w:hAnsi="Century" w:cs="Arial"/>
          <w:b/>
          <w:sz w:val="22"/>
          <w:szCs w:val="22"/>
        </w:rPr>
      </w:pPr>
    </w:p>
    <w:p w14:paraId="2B82CB40" w14:textId="4561896C" w:rsidR="00780282" w:rsidRPr="000E23CA" w:rsidRDefault="00780282" w:rsidP="00780282">
      <w:pPr>
        <w:jc w:val="right"/>
        <w:rPr>
          <w:rFonts w:ascii="Century" w:hAnsi="Century"/>
          <w:b/>
          <w:sz w:val="22"/>
          <w:szCs w:val="22"/>
        </w:rPr>
      </w:pPr>
      <w:r w:rsidRPr="000E23CA">
        <w:rPr>
          <w:rFonts w:ascii="Century" w:hAnsi="Century" w:cs="Arial"/>
          <w:b/>
          <w:sz w:val="22"/>
          <w:szCs w:val="22"/>
        </w:rPr>
        <w:t xml:space="preserve">Belmonte/BA, </w:t>
      </w:r>
      <w:r w:rsidR="00312CE9">
        <w:rPr>
          <w:rFonts w:ascii="Century" w:hAnsi="Century"/>
          <w:b/>
          <w:sz w:val="22"/>
          <w:szCs w:val="22"/>
        </w:rPr>
        <w:t>1</w:t>
      </w:r>
      <w:r>
        <w:rPr>
          <w:rFonts w:ascii="Century" w:hAnsi="Century"/>
          <w:b/>
          <w:sz w:val="22"/>
          <w:szCs w:val="22"/>
        </w:rPr>
        <w:t>9</w:t>
      </w:r>
      <w:r w:rsidRPr="000E23CA">
        <w:rPr>
          <w:rFonts w:ascii="Century" w:hAnsi="Century"/>
          <w:b/>
          <w:sz w:val="22"/>
          <w:szCs w:val="22"/>
        </w:rPr>
        <w:t xml:space="preserve"> de</w:t>
      </w:r>
      <w:r>
        <w:rPr>
          <w:rFonts w:ascii="Century" w:hAnsi="Century"/>
          <w:b/>
          <w:sz w:val="22"/>
          <w:szCs w:val="22"/>
        </w:rPr>
        <w:t xml:space="preserve"> agosto</w:t>
      </w:r>
      <w:r w:rsidRPr="000E23CA">
        <w:rPr>
          <w:rFonts w:ascii="Century" w:hAnsi="Century"/>
          <w:b/>
          <w:sz w:val="22"/>
          <w:szCs w:val="22"/>
        </w:rPr>
        <w:t xml:space="preserve"> de 2021.</w:t>
      </w:r>
    </w:p>
    <w:p w14:paraId="53BC3136" w14:textId="77777777" w:rsidR="00780282" w:rsidRPr="000E23CA" w:rsidRDefault="00780282" w:rsidP="00780282">
      <w:pPr>
        <w:jc w:val="center"/>
        <w:rPr>
          <w:rFonts w:ascii="Century" w:hAnsi="Century"/>
          <w:b/>
          <w:sz w:val="22"/>
          <w:szCs w:val="22"/>
        </w:rPr>
      </w:pPr>
    </w:p>
    <w:p w14:paraId="75B8D216" w14:textId="77777777" w:rsidR="00780282" w:rsidRPr="000E23CA" w:rsidRDefault="00780282" w:rsidP="00780282">
      <w:pPr>
        <w:jc w:val="center"/>
        <w:rPr>
          <w:rFonts w:ascii="Century" w:hAnsi="Century"/>
          <w:b/>
          <w:sz w:val="22"/>
          <w:szCs w:val="22"/>
        </w:rPr>
      </w:pPr>
    </w:p>
    <w:p w14:paraId="12705085" w14:textId="77777777" w:rsidR="00DC1DC8" w:rsidRPr="000E23CA" w:rsidRDefault="00DC1DC8" w:rsidP="00DC1DC8">
      <w:pPr>
        <w:jc w:val="center"/>
        <w:rPr>
          <w:rFonts w:ascii="Century" w:hAnsi="Century" w:cs="Arial"/>
          <w:sz w:val="22"/>
          <w:szCs w:val="22"/>
        </w:rPr>
      </w:pPr>
    </w:p>
    <w:p w14:paraId="79CDAEB8" w14:textId="77777777" w:rsidR="00DC1DC8" w:rsidRDefault="00DC1DC8" w:rsidP="00DC1DC8">
      <w:pPr>
        <w:jc w:val="center"/>
        <w:rPr>
          <w:rFonts w:ascii="Century" w:hAnsi="Century" w:cs="Arial"/>
          <w:sz w:val="22"/>
          <w:szCs w:val="22"/>
        </w:rPr>
      </w:pPr>
    </w:p>
    <w:p w14:paraId="62B4AFB8" w14:textId="77777777" w:rsidR="00DC1DC8" w:rsidRDefault="00DC1DC8" w:rsidP="00DC1DC8">
      <w:pPr>
        <w:jc w:val="center"/>
        <w:rPr>
          <w:rFonts w:ascii="Century" w:hAnsi="Century" w:cs="Arial"/>
          <w:sz w:val="22"/>
          <w:szCs w:val="22"/>
        </w:rPr>
      </w:pPr>
    </w:p>
    <w:p w14:paraId="28D5AA17" w14:textId="7CCC2584" w:rsidR="00036935" w:rsidRDefault="00036935"/>
    <w:sectPr w:rsidR="0003693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ABB72" w14:textId="77777777" w:rsidR="00036935" w:rsidRDefault="00036935" w:rsidP="00036935">
      <w:r>
        <w:separator/>
      </w:r>
    </w:p>
  </w:endnote>
  <w:endnote w:type="continuationSeparator" w:id="0">
    <w:p w14:paraId="4EEE8CF9" w14:textId="77777777" w:rsidR="00036935" w:rsidRDefault="00036935" w:rsidP="00036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34B92" w14:textId="77777777" w:rsidR="00036935" w:rsidRDefault="00036935" w:rsidP="00036935">
      <w:r>
        <w:separator/>
      </w:r>
    </w:p>
  </w:footnote>
  <w:footnote w:type="continuationSeparator" w:id="0">
    <w:p w14:paraId="099B6F73" w14:textId="77777777" w:rsidR="00036935" w:rsidRDefault="00036935" w:rsidP="000369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4B97A" w14:textId="77777777" w:rsidR="00312CE9" w:rsidRDefault="00312CE9" w:rsidP="00312CE9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3CC895C" wp14:editId="08BE7AFF">
          <wp:simplePos x="0" y="0"/>
          <wp:positionH relativeFrom="margin">
            <wp:align>left</wp:align>
          </wp:positionH>
          <wp:positionV relativeFrom="paragraph">
            <wp:posOffset>-354330</wp:posOffset>
          </wp:positionV>
          <wp:extent cx="1306830" cy="842010"/>
          <wp:effectExtent l="0" t="0" r="7620" b="0"/>
          <wp:wrapTight wrapText="bothSides">
            <wp:wrapPolygon edited="0">
              <wp:start x="5353" y="0"/>
              <wp:lineTo x="0" y="2932"/>
              <wp:lineTo x="0" y="21014"/>
              <wp:lineTo x="21096" y="21014"/>
              <wp:lineTo x="21411" y="16127"/>
              <wp:lineTo x="20781" y="6353"/>
              <wp:lineTo x="15114" y="977"/>
              <wp:lineTo x="12910" y="0"/>
              <wp:lineTo x="5353" y="0"/>
            </wp:wrapPolygon>
          </wp:wrapTight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830" cy="842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0E8143C2" wp14:editId="10112905">
          <wp:simplePos x="0" y="0"/>
          <wp:positionH relativeFrom="margin">
            <wp:align>right</wp:align>
          </wp:positionH>
          <wp:positionV relativeFrom="paragraph">
            <wp:posOffset>-162560</wp:posOffset>
          </wp:positionV>
          <wp:extent cx="2247900" cy="652113"/>
          <wp:effectExtent l="0" t="0" r="0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652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ED4A70" w14:textId="77777777" w:rsidR="00036935" w:rsidRDefault="0003693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935"/>
    <w:rsid w:val="0002702E"/>
    <w:rsid w:val="00036935"/>
    <w:rsid w:val="00312CE9"/>
    <w:rsid w:val="00494A9F"/>
    <w:rsid w:val="00780282"/>
    <w:rsid w:val="00DC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04F167"/>
  <w15:chartTrackingRefBased/>
  <w15:docId w15:val="{4E660380-0F57-4382-9EEB-23638CDDB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DC8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693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36935"/>
  </w:style>
  <w:style w:type="paragraph" w:styleId="Rodap">
    <w:name w:val="footer"/>
    <w:basedOn w:val="Normal"/>
    <w:link w:val="RodapChar"/>
    <w:uiPriority w:val="99"/>
    <w:unhideWhenUsed/>
    <w:rsid w:val="0003693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36935"/>
  </w:style>
  <w:style w:type="paragraph" w:styleId="NormalWeb">
    <w:name w:val="Normal (Web)"/>
    <w:basedOn w:val="Normal"/>
    <w:rsid w:val="0002702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 belmonte</dc:creator>
  <cp:keywords/>
  <dc:description/>
  <cp:lastModifiedBy>ADMIN</cp:lastModifiedBy>
  <cp:revision>3</cp:revision>
  <dcterms:created xsi:type="dcterms:W3CDTF">2021-09-03T13:37:00Z</dcterms:created>
  <dcterms:modified xsi:type="dcterms:W3CDTF">2023-08-17T15:16:00Z</dcterms:modified>
</cp:coreProperties>
</file>